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0A" w:rsidRDefault="00AE36C4" w:rsidP="00F90C0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Форма</w:t>
      </w:r>
    </w:p>
    <w:p w:rsidR="00F90C0A" w:rsidRDefault="00F90C0A" w:rsidP="00F90C0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Предложения о</w:t>
      </w:r>
      <w:r>
        <w:rPr>
          <w:rFonts w:ascii="Times New Roman" w:hAnsi="Times New Roman"/>
          <w:b/>
          <w:bCs/>
          <w:sz w:val="28"/>
          <w:szCs w:val="28"/>
        </w:rPr>
        <w:t xml:space="preserve"> включении в</w:t>
      </w:r>
    </w:p>
    <w:p w:rsidR="00F90C0A" w:rsidRDefault="00F90C0A" w:rsidP="00F90C0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проведения экспертизы нормативных правовых актов </w:t>
      </w:r>
    </w:p>
    <w:p w:rsidR="00F90C0A" w:rsidRDefault="00F90C0A" w:rsidP="00F90C0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</w:t>
      </w:r>
      <w:r w:rsidR="00AE36C4">
        <w:rPr>
          <w:rFonts w:ascii="Times New Roman" w:hAnsi="Times New Roman"/>
          <w:b/>
          <w:bCs/>
          <w:sz w:val="28"/>
          <w:szCs w:val="28"/>
        </w:rPr>
        <w:t>одского округа Рефтинский на последующий год</w:t>
      </w:r>
    </w:p>
    <w:p w:rsidR="00F90C0A" w:rsidRDefault="00F90C0A" w:rsidP="00F90C0A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570"/>
        <w:gridCol w:w="1583"/>
        <w:gridCol w:w="1822"/>
        <w:gridCol w:w="1451"/>
        <w:gridCol w:w="1568"/>
        <w:gridCol w:w="1910"/>
      </w:tblGrid>
      <w:tr w:rsidR="00F90C0A" w:rsidTr="00AE36C4"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Инициатор включения нормативного правового акта в План экспертизы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Анализируемая сфера 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реквизиты нормативного правового акта</w:t>
            </w:r>
          </w:p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дата, номер, наименование, редакция)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Разработчик нормативного правового акта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C0A" w:rsidRDefault="00F90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Планируемые сроки проведения экспертизы</w:t>
            </w:r>
          </w:p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(начало – окончание: </w:t>
            </w:r>
          </w:p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месяц, год)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0A" w:rsidRDefault="00F90C0A">
            <w:pPr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Положения акта, создающие негативные условия,</w:t>
            </w:r>
          </w:p>
          <w:p w:rsidR="00F90C0A" w:rsidRDefault="00F90C0A">
            <w:pPr>
              <w:jc w:val="center"/>
            </w:pPr>
            <w:r>
              <w:rPr>
                <w:rStyle w:val="FontStyle14"/>
                <w:sz w:val="20"/>
                <w:szCs w:val="20"/>
              </w:rPr>
              <w:t>значимость проблемы и обоснование</w:t>
            </w:r>
          </w:p>
        </w:tc>
      </w:tr>
      <w:tr w:rsidR="00F90C0A" w:rsidTr="00AE36C4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0C0A" w:rsidTr="00AE36C4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0A" w:rsidRDefault="00F90C0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FE5DCD" w:rsidRDefault="00FE5DCD" w:rsidP="00F90C0A">
      <w:pPr>
        <w:ind w:left="142"/>
      </w:pPr>
    </w:p>
    <w:sectPr w:rsidR="00FE5DCD" w:rsidSect="00F90C0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0A"/>
    <w:rsid w:val="00007265"/>
    <w:rsid w:val="00140D41"/>
    <w:rsid w:val="00294372"/>
    <w:rsid w:val="00423A54"/>
    <w:rsid w:val="004A64BE"/>
    <w:rsid w:val="005668B7"/>
    <w:rsid w:val="005F5067"/>
    <w:rsid w:val="009676D6"/>
    <w:rsid w:val="00A408D5"/>
    <w:rsid w:val="00AD788F"/>
    <w:rsid w:val="00AE36C4"/>
    <w:rsid w:val="00B07E84"/>
    <w:rsid w:val="00B6244D"/>
    <w:rsid w:val="00BA5422"/>
    <w:rsid w:val="00EF6E21"/>
    <w:rsid w:val="00F7612A"/>
    <w:rsid w:val="00F90C0A"/>
    <w:rsid w:val="00FB799C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377AF-59DB-4632-BAEF-BAD31881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0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трольный орган"/>
    <w:basedOn w:val="a"/>
    <w:link w:val="a4"/>
    <w:qFormat/>
    <w:rsid w:val="00AD788F"/>
    <w:pPr>
      <w:jc w:val="center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customStyle="1" w:styleId="a4">
    <w:name w:val="Контрольный орган Знак"/>
    <w:basedOn w:val="a0"/>
    <w:link w:val="a3"/>
    <w:rsid w:val="00AD788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F90C0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barhatov_am</dc:creator>
  <cp:lastModifiedBy>Бархатов Алексей</cp:lastModifiedBy>
  <cp:revision>2</cp:revision>
  <dcterms:created xsi:type="dcterms:W3CDTF">2020-09-16T11:19:00Z</dcterms:created>
  <dcterms:modified xsi:type="dcterms:W3CDTF">2020-09-16T11:19:00Z</dcterms:modified>
</cp:coreProperties>
</file>